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DD" w:rsidRPr="005D144F" w:rsidRDefault="007E50DD" w:rsidP="004D0B07">
      <w:r w:rsidRPr="005D144F">
        <w:rPr>
          <w:b/>
        </w:rPr>
        <w:t>Ata nº 1 da Sessão Pública da Carta</w:t>
      </w:r>
      <w:r w:rsidR="00D26D3E">
        <w:rPr>
          <w:b/>
        </w:rPr>
        <w:t xml:space="preserve"> </w:t>
      </w:r>
      <w:r w:rsidRPr="005D144F">
        <w:rPr>
          <w:b/>
        </w:rPr>
        <w:t xml:space="preserve">Convite CAU/DF nº </w:t>
      </w:r>
      <w:r w:rsidR="005D144F" w:rsidRPr="005D144F">
        <w:rPr>
          <w:b/>
        </w:rPr>
        <w:t>1/2019</w:t>
      </w:r>
      <w:r w:rsidRPr="005D144F">
        <w:t xml:space="preserve">. Às dez horas, do dia </w:t>
      </w:r>
      <w:r w:rsidR="007E1263">
        <w:t>trinta de setembro de dois mil e dezenove</w:t>
      </w:r>
      <w:r w:rsidRPr="005D144F">
        <w:t xml:space="preserve">, se reuniram na sala de reunião da sede do Conselho de Arquitetura e Urbanismo do Distrito Federal (CAU/DF), o Senhor </w:t>
      </w:r>
      <w:r w:rsidR="007E1263">
        <w:t xml:space="preserve">Fabio Navarro Garcia de Freitas e a Senhora </w:t>
      </w:r>
      <w:r w:rsidR="00D4126D">
        <w:t>André</w:t>
      </w:r>
      <w:r w:rsidR="00406F75" w:rsidRPr="00406F75">
        <w:t>a Silva Mota Lopes</w:t>
      </w:r>
      <w:r w:rsidRPr="005D144F">
        <w:t xml:space="preserve">, membros da Comissão Permanente de Licitação do CAU/DF (CPL), </w:t>
      </w:r>
      <w:r w:rsidR="00406F75">
        <w:t xml:space="preserve">presidida pelo primeiro, </w:t>
      </w:r>
      <w:r w:rsidRPr="005D144F">
        <w:t xml:space="preserve">designados pela Portaria (CAU/DF) nº </w:t>
      </w:r>
      <w:r w:rsidR="00312C6B">
        <w:t>82</w:t>
      </w:r>
      <w:r w:rsidRPr="005D144F">
        <w:t xml:space="preserve">, de </w:t>
      </w:r>
      <w:r w:rsidR="00312C6B">
        <w:t>19</w:t>
      </w:r>
      <w:r w:rsidRPr="005D144F">
        <w:t xml:space="preserve"> de </w:t>
      </w:r>
      <w:r w:rsidR="00312C6B">
        <w:t>novembro</w:t>
      </w:r>
      <w:r w:rsidRPr="005D144F">
        <w:t xml:space="preserve"> de 20</w:t>
      </w:r>
      <w:r w:rsidR="00312C6B">
        <w:t>18</w:t>
      </w:r>
      <w:r w:rsidRPr="005D144F">
        <w:t xml:space="preserve">, para escolha da proposta mais vantajosa </w:t>
      </w:r>
      <w:r w:rsidR="00046ACD">
        <w:t>para prestação de s</w:t>
      </w:r>
      <w:r w:rsidR="00046ACD" w:rsidRPr="00046ACD">
        <w:t xml:space="preserve">erviços de apoio para viabilização do evento anual promovido pelo Conselho de Arquitetura e Urbanismo do Distrito Federal (CAU/DF) intitulado - 7º Encontro CAU/DF - que ocorrerá no dia 8 de outubro de 2019, das 18h30 às 22hs, na Embaixada do México, </w:t>
      </w:r>
      <w:r w:rsidR="00046ACD">
        <w:t xml:space="preserve">em </w:t>
      </w:r>
      <w:r w:rsidR="00046ACD" w:rsidRPr="00046ACD">
        <w:t>Brasília</w:t>
      </w:r>
      <w:r w:rsidR="00046ACD">
        <w:t>/DF</w:t>
      </w:r>
      <w:r w:rsidR="00046ACD" w:rsidRPr="00046ACD">
        <w:t xml:space="preserve">, mediante regime de empreitada por preço global, conforme condições, quantidades e exigências estabelecidas </w:t>
      </w:r>
      <w:r w:rsidR="00046ACD">
        <w:t>no Edital</w:t>
      </w:r>
      <w:r w:rsidR="00046ACD" w:rsidRPr="00046ACD">
        <w:t>, sagrando-se vencedora a licitante que ofertar o menor preço global</w:t>
      </w:r>
      <w:r w:rsidRPr="005D144F">
        <w:t xml:space="preserve">. Conforme processo n° </w:t>
      </w:r>
      <w:r w:rsidR="00DA76EE">
        <w:t>957934/2019</w:t>
      </w:r>
      <w:r w:rsidRPr="005D144F">
        <w:t>,</w:t>
      </w:r>
      <w:r w:rsidR="00084EF1">
        <w:t xml:space="preserve"> </w:t>
      </w:r>
      <w:r w:rsidRPr="005D144F">
        <w:t xml:space="preserve">o presidente da CPL Senhor </w:t>
      </w:r>
      <w:r w:rsidR="00DA76EE">
        <w:t>Fabio Navarro</w:t>
      </w:r>
      <w:r w:rsidRPr="005D144F">
        <w:t xml:space="preserve"> recebeu, tempestivamente, os envelopes </w:t>
      </w:r>
      <w:proofErr w:type="spellStart"/>
      <w:r w:rsidRPr="005D144F">
        <w:t>nºs</w:t>
      </w:r>
      <w:proofErr w:type="spellEnd"/>
      <w:r w:rsidRPr="005D144F">
        <w:t xml:space="preserve"> 1 e 2 das interessadas: </w:t>
      </w:r>
      <w:r w:rsidR="00084EF1">
        <w:t>MILLENIUM EVENTOS EIRELI ME, CNPJ nº 13.922.714/0001-07</w:t>
      </w:r>
      <w:r w:rsidR="00084EF1" w:rsidRPr="005D144F">
        <w:t xml:space="preserve">, </w:t>
      </w:r>
      <w:r w:rsidR="00084EF1">
        <w:t xml:space="preserve">representante legal Senhora </w:t>
      </w:r>
      <w:r w:rsidR="002C1842">
        <w:t>Ludmilla Cardoso Jardim Gomes</w:t>
      </w:r>
      <w:r w:rsidR="00084EF1">
        <w:t>, CPF nº 018.528.281-45; e a RSC2 EVENTOS E TREINAMENTOS LTDA. CNPJ 15.667.513/0001-28</w:t>
      </w:r>
      <w:r w:rsidR="00084EF1" w:rsidRPr="005D144F">
        <w:t xml:space="preserve">, representante legal </w:t>
      </w:r>
      <w:r w:rsidR="00084EF1">
        <w:t xml:space="preserve">Senhora Simone Neves Pereira Cavadas, CPF nº 443.054.781-53. </w:t>
      </w:r>
      <w:r w:rsidRPr="005D144F">
        <w:t xml:space="preserve">O presidente da CPL </w:t>
      </w:r>
      <w:r w:rsidR="00084EF1" w:rsidRPr="005D144F">
        <w:t xml:space="preserve">iniciou o credenciamento </w:t>
      </w:r>
      <w:r w:rsidR="00084EF1">
        <w:t>das licitantes qualificando-as ambas credenciadas</w:t>
      </w:r>
      <w:r w:rsidR="00084EF1" w:rsidRPr="005D144F">
        <w:t>.</w:t>
      </w:r>
      <w:r w:rsidR="00084EF1">
        <w:t xml:space="preserve"> R</w:t>
      </w:r>
      <w:r w:rsidR="00A85680">
        <w:t xml:space="preserve">ecolheu </w:t>
      </w:r>
      <w:r w:rsidR="00084EF1">
        <w:t xml:space="preserve">em seguida, </w:t>
      </w:r>
      <w:r w:rsidR="00673E2B">
        <w:t xml:space="preserve">todos </w:t>
      </w:r>
      <w:r w:rsidR="00A85680">
        <w:t xml:space="preserve">os </w:t>
      </w:r>
      <w:r w:rsidR="00A85680" w:rsidRPr="005D144F">
        <w:t xml:space="preserve">envelopes nº 1 e </w:t>
      </w:r>
      <w:r w:rsidR="00673E2B">
        <w:t xml:space="preserve">nº </w:t>
      </w:r>
      <w:r w:rsidR="00A85680" w:rsidRPr="005D144F">
        <w:t>2</w:t>
      </w:r>
      <w:r w:rsidR="00673E2B">
        <w:t>, e</w:t>
      </w:r>
      <w:r w:rsidR="00A85680">
        <w:t xml:space="preserve"> </w:t>
      </w:r>
      <w:r w:rsidRPr="005D144F">
        <w:t xml:space="preserve">solicitou a assinatura de todos os presentes </w:t>
      </w:r>
      <w:r w:rsidR="00673E2B">
        <w:t>em seus</w:t>
      </w:r>
      <w:r w:rsidR="00084EF1">
        <w:t xml:space="preserve"> fechos.</w:t>
      </w:r>
      <w:r w:rsidRPr="005D144F">
        <w:t xml:space="preserve"> </w:t>
      </w:r>
      <w:r w:rsidR="002467DF">
        <w:t xml:space="preserve">Em seguida iniciou a abertura do envelope nº 1, referente </w:t>
      </w:r>
      <w:r w:rsidR="002467DF" w:rsidRPr="005D144F">
        <w:t>documentações</w:t>
      </w:r>
      <w:r w:rsidRPr="005D144F">
        <w:t xml:space="preserve"> </w:t>
      </w:r>
      <w:proofErr w:type="spellStart"/>
      <w:r w:rsidRPr="005D144F">
        <w:t>habilitatória</w:t>
      </w:r>
      <w:r w:rsidR="002467DF">
        <w:t>s</w:t>
      </w:r>
      <w:proofErr w:type="spellEnd"/>
      <w:r w:rsidR="00084EF1">
        <w:t xml:space="preserve"> da </w:t>
      </w:r>
      <w:proofErr w:type="spellStart"/>
      <w:r w:rsidR="00084EF1">
        <w:t>RSC2</w:t>
      </w:r>
      <w:proofErr w:type="spellEnd"/>
      <w:r w:rsidR="00084EF1">
        <w:t xml:space="preserve"> EVENTOS</w:t>
      </w:r>
      <w:r w:rsidRPr="005D144F">
        <w:t xml:space="preserve">, </w:t>
      </w:r>
      <w:r w:rsidR="00084EF1">
        <w:t>declarando-a habilitada, e logo depoi</w:t>
      </w:r>
      <w:r w:rsidR="002467DF">
        <w:t>s</w:t>
      </w:r>
      <w:r w:rsidR="00D4126D">
        <w:t xml:space="preserve"> abriu o envelope nº 1 da MILLENIUM EVENTOS, declarando-a também habilitada. </w:t>
      </w:r>
      <w:r w:rsidR="00D4126D" w:rsidRPr="002C1842">
        <w:t xml:space="preserve">Então </w:t>
      </w:r>
      <w:r w:rsidRPr="002C1842">
        <w:t>inici</w:t>
      </w:r>
      <w:r w:rsidR="00D4126D" w:rsidRPr="002C1842">
        <w:t xml:space="preserve">ou </w:t>
      </w:r>
      <w:r w:rsidRPr="002C1842">
        <w:t xml:space="preserve">a fase de abertura dos envelopes </w:t>
      </w:r>
      <w:r w:rsidR="002C1842" w:rsidRPr="002C1842">
        <w:t>nº 2 referentes</w:t>
      </w:r>
      <w:r w:rsidRPr="002C1842">
        <w:t xml:space="preserve"> propostas</w:t>
      </w:r>
      <w:r w:rsidRPr="002467DF">
        <w:rPr>
          <w:color w:val="FF0000"/>
        </w:rPr>
        <w:t>.</w:t>
      </w:r>
      <w:r w:rsidRPr="005D144F">
        <w:rPr>
          <w:color w:val="FF0000"/>
        </w:rPr>
        <w:t xml:space="preserve"> </w:t>
      </w:r>
      <w:r w:rsidR="002C1842" w:rsidRPr="005D144F">
        <w:t xml:space="preserve">A </w:t>
      </w:r>
      <w:r w:rsidR="002C1842" w:rsidRPr="002C1842">
        <w:t xml:space="preserve">RSC2 EVENTOS </w:t>
      </w:r>
      <w:r w:rsidR="002C1842">
        <w:t>apresentou proposta no valor global de R$</w:t>
      </w:r>
      <w:r w:rsidR="0055787E">
        <w:t xml:space="preserve"> 64.660,00 (sessenta e quatro e seiscentos e sessenta reais) e</w:t>
      </w:r>
      <w:r w:rsidR="002C1842">
        <w:t xml:space="preserve"> a</w:t>
      </w:r>
      <w:r w:rsidRPr="005D144F">
        <w:t xml:space="preserve"> </w:t>
      </w:r>
      <w:r w:rsidR="00B97C50" w:rsidRPr="00B97C50">
        <w:t>MILLENIUM EVENTOS</w:t>
      </w:r>
      <w:r w:rsidRPr="005D144F">
        <w:t xml:space="preserve"> apresentou proposta</w:t>
      </w:r>
      <w:r w:rsidR="0055787E">
        <w:t xml:space="preserve"> no valor global de </w:t>
      </w:r>
      <w:r w:rsidRPr="0055787E">
        <w:t xml:space="preserve">R$ </w:t>
      </w:r>
      <w:r w:rsidR="004D0B07">
        <w:t>61.460</w:t>
      </w:r>
      <w:r w:rsidRPr="0055787E">
        <w:t>,00 (</w:t>
      </w:r>
      <w:r w:rsidR="004D0B07">
        <w:t xml:space="preserve">sessenta e um mil e quatrocentos e sessenta </w:t>
      </w:r>
      <w:r w:rsidRPr="0055787E">
        <w:t>reais)</w:t>
      </w:r>
      <w:r w:rsidRPr="00B97C50">
        <w:rPr>
          <w:color w:val="FF0000"/>
        </w:rPr>
        <w:t>.</w:t>
      </w:r>
      <w:r w:rsidRPr="005D144F">
        <w:t xml:space="preserve"> </w:t>
      </w:r>
      <w:r w:rsidRPr="004D0B07">
        <w:t>De acordo com os valores apresentados</w:t>
      </w:r>
      <w:r w:rsidR="00271265">
        <w:t>,</w:t>
      </w:r>
      <w:r w:rsidRPr="004D0B07">
        <w:t xml:space="preserve"> o presidente da CPL declarou a empresa </w:t>
      </w:r>
      <w:r w:rsidR="004D0B07" w:rsidRPr="004D0B07">
        <w:t>MILLENIUM EVENTOS EIRELI ME, CNPJ nº 13.922.714/0001-07</w:t>
      </w:r>
      <w:r w:rsidRPr="004D0B07">
        <w:t xml:space="preserve"> como a vencedora do processo licitatório com o valor total de </w:t>
      </w:r>
      <w:r w:rsidR="004D0B07" w:rsidRPr="004D0B07">
        <w:t>R$ 61.460,00 (sessenta e um mil e quatrocentos e sessenta reais)</w:t>
      </w:r>
      <w:r w:rsidRPr="004D0B07">
        <w:t xml:space="preserve">, </w:t>
      </w:r>
      <w:r w:rsidR="00271265" w:rsidRPr="004D0B07">
        <w:t xml:space="preserve">havendo </w:t>
      </w:r>
      <w:r w:rsidR="00271265">
        <w:t>m</w:t>
      </w:r>
      <w:r w:rsidR="00271265" w:rsidRPr="004D0B07">
        <w:t>anifestação de interesse em impetrar recurso contra a decisão</w:t>
      </w:r>
      <w:r w:rsidR="00271265">
        <w:t xml:space="preserve"> pela RSC2 EVENTOS </w:t>
      </w:r>
      <w:r w:rsidR="004D0B07">
        <w:t>o</w:t>
      </w:r>
      <w:r w:rsidRPr="005D144F">
        <w:t xml:space="preserve"> presidente </w:t>
      </w:r>
      <w:r w:rsidR="00B97C50">
        <w:t xml:space="preserve">da CPL </w:t>
      </w:r>
      <w:r w:rsidRPr="005D144F">
        <w:t xml:space="preserve">solicitou a assinatura em todos os documentos das licitantes por parte dos representantes legais presentes. Após considerações finais e nada havendo mais a tratar, o Presidente da CPL determinou abertura de prazo para os próximos procedimentos legais, e declarou encerrada a sessão às </w:t>
      </w:r>
      <w:r w:rsidR="004D0B07">
        <w:t>dez</w:t>
      </w:r>
      <w:r w:rsidRPr="005D144F">
        <w:t xml:space="preserve"> horas</w:t>
      </w:r>
      <w:r w:rsidR="004D0B07">
        <w:t xml:space="preserve"> e </w:t>
      </w:r>
      <w:r w:rsidR="00F22C40">
        <w:t>cinquenta</w:t>
      </w:r>
      <w:r w:rsidR="004D0B07">
        <w:t xml:space="preserve"> minutos</w:t>
      </w:r>
      <w:r w:rsidRPr="005D144F">
        <w:t>, da qual se lavrou a presente Ata, assinada pelos presentes.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37"/>
      </w:tblGrid>
      <w:tr w:rsidR="007E50DD" w:rsidRPr="005D144F" w:rsidTr="00797755">
        <w:tc>
          <w:tcPr>
            <w:tcW w:w="4644" w:type="dxa"/>
            <w:shd w:val="clear" w:color="auto" w:fill="auto"/>
          </w:tcPr>
          <w:p w:rsidR="007E50DD" w:rsidRPr="005D144F" w:rsidRDefault="007E50DD" w:rsidP="004D0B07">
            <w:pPr>
              <w:autoSpaceDE w:val="0"/>
              <w:autoSpaceDN w:val="0"/>
              <w:adjustRightInd w:val="0"/>
              <w:jc w:val="center"/>
              <w:rPr>
                <w:lang w:val="pt-PT" w:eastAsia="ja-JP"/>
              </w:rPr>
            </w:pPr>
          </w:p>
          <w:p w:rsidR="007E50DD" w:rsidRPr="005D144F" w:rsidRDefault="007E50DD" w:rsidP="004D0B07">
            <w:pPr>
              <w:autoSpaceDE w:val="0"/>
              <w:autoSpaceDN w:val="0"/>
              <w:adjustRightInd w:val="0"/>
              <w:jc w:val="center"/>
              <w:rPr>
                <w:lang w:val="pt-PT" w:eastAsia="ja-JP"/>
              </w:rPr>
            </w:pPr>
          </w:p>
          <w:p w:rsidR="007E50DD" w:rsidRPr="005D144F" w:rsidRDefault="007E50DD" w:rsidP="004D0B07">
            <w:pPr>
              <w:autoSpaceDE w:val="0"/>
              <w:autoSpaceDN w:val="0"/>
              <w:adjustRightInd w:val="0"/>
              <w:jc w:val="center"/>
              <w:rPr>
                <w:lang w:val="pt-PT" w:eastAsia="ja-JP"/>
              </w:rPr>
            </w:pPr>
          </w:p>
          <w:p w:rsidR="007E50DD" w:rsidRPr="005D144F" w:rsidRDefault="007E50DD" w:rsidP="004D0B07">
            <w:pPr>
              <w:autoSpaceDE w:val="0"/>
              <w:autoSpaceDN w:val="0"/>
              <w:adjustRightInd w:val="0"/>
              <w:jc w:val="center"/>
              <w:rPr>
                <w:lang w:val="pt-PT" w:eastAsia="ja-JP"/>
              </w:rPr>
            </w:pPr>
            <w:r w:rsidRPr="004D0B07">
              <w:rPr>
                <w:b/>
                <w:lang w:val="pt-PT" w:eastAsia="ja-JP"/>
              </w:rPr>
              <w:t>Fabio Navarro Garcia de Freitas</w:t>
            </w:r>
          </w:p>
          <w:p w:rsidR="007E50DD" w:rsidRPr="005D144F" w:rsidRDefault="007E50DD" w:rsidP="004D0B07">
            <w:pPr>
              <w:autoSpaceDE w:val="0"/>
              <w:autoSpaceDN w:val="0"/>
              <w:adjustRightInd w:val="0"/>
              <w:jc w:val="center"/>
            </w:pPr>
            <w:r w:rsidRPr="005D144F">
              <w:rPr>
                <w:lang w:val="pt-PT" w:eastAsia="ja-JP"/>
              </w:rPr>
              <w:t xml:space="preserve">Presidente da </w:t>
            </w:r>
            <w:bookmarkStart w:id="0" w:name="_GoBack"/>
            <w:bookmarkEnd w:id="0"/>
            <w:r w:rsidRPr="005D144F">
              <w:rPr>
                <w:lang w:val="pt-PT" w:eastAsia="ja-JP"/>
              </w:rPr>
              <w:t>CPL</w:t>
            </w:r>
          </w:p>
        </w:tc>
        <w:tc>
          <w:tcPr>
            <w:tcW w:w="4637" w:type="dxa"/>
            <w:shd w:val="clear" w:color="auto" w:fill="auto"/>
          </w:tcPr>
          <w:p w:rsidR="007E50DD" w:rsidRPr="005D144F" w:rsidRDefault="007E50DD" w:rsidP="004D0B07">
            <w:pPr>
              <w:suppressLineNumbers/>
              <w:jc w:val="center"/>
            </w:pPr>
          </w:p>
          <w:p w:rsidR="007E50DD" w:rsidRPr="005D144F" w:rsidRDefault="007E50DD" w:rsidP="004D0B07">
            <w:pPr>
              <w:suppressLineNumbers/>
              <w:jc w:val="center"/>
            </w:pPr>
          </w:p>
          <w:p w:rsidR="007E50DD" w:rsidRPr="005D144F" w:rsidRDefault="007E50DD" w:rsidP="004D0B07">
            <w:pPr>
              <w:suppressLineNumbers/>
              <w:jc w:val="center"/>
            </w:pPr>
          </w:p>
          <w:p w:rsidR="007E50DD" w:rsidRPr="004D0B07" w:rsidRDefault="00576A89" w:rsidP="004D0B07">
            <w:pPr>
              <w:suppressLineNumbers/>
              <w:jc w:val="center"/>
              <w:rPr>
                <w:b/>
              </w:rPr>
            </w:pPr>
            <w:r w:rsidRPr="004D0B07">
              <w:rPr>
                <w:b/>
              </w:rPr>
              <w:t>André</w:t>
            </w:r>
            <w:r w:rsidR="007E50DD" w:rsidRPr="004D0B07">
              <w:rPr>
                <w:b/>
              </w:rPr>
              <w:t xml:space="preserve">a Silva Mota Lopes </w:t>
            </w:r>
          </w:p>
          <w:p w:rsidR="007E50DD" w:rsidRPr="005D144F" w:rsidRDefault="007E50DD" w:rsidP="004D0B07">
            <w:pPr>
              <w:suppressLineNumbers/>
              <w:jc w:val="center"/>
            </w:pPr>
            <w:r w:rsidRPr="005D144F">
              <w:t>Membro da CPL</w:t>
            </w:r>
          </w:p>
        </w:tc>
      </w:tr>
      <w:tr w:rsidR="007E50DD" w:rsidRPr="005D144F" w:rsidTr="00797755">
        <w:tc>
          <w:tcPr>
            <w:tcW w:w="4644" w:type="dxa"/>
            <w:shd w:val="clear" w:color="auto" w:fill="auto"/>
          </w:tcPr>
          <w:p w:rsidR="007E50DD" w:rsidRPr="005D144F" w:rsidRDefault="007E50DD" w:rsidP="004D0B07">
            <w:pPr>
              <w:autoSpaceDE w:val="0"/>
              <w:autoSpaceDN w:val="0"/>
              <w:adjustRightInd w:val="0"/>
            </w:pPr>
          </w:p>
          <w:p w:rsidR="007E50DD" w:rsidRPr="005D144F" w:rsidRDefault="007E50DD" w:rsidP="004D0B07">
            <w:pPr>
              <w:autoSpaceDE w:val="0"/>
              <w:autoSpaceDN w:val="0"/>
              <w:adjustRightInd w:val="0"/>
            </w:pPr>
          </w:p>
          <w:p w:rsidR="007E50DD" w:rsidRDefault="007E50DD" w:rsidP="004D0B07">
            <w:pPr>
              <w:suppressLineNumbers/>
            </w:pPr>
          </w:p>
          <w:p w:rsidR="004D0B07" w:rsidRPr="004D0B07" w:rsidRDefault="004D0B07" w:rsidP="004D0B07">
            <w:pPr>
              <w:jc w:val="center"/>
              <w:rPr>
                <w:b/>
              </w:rPr>
            </w:pPr>
            <w:r w:rsidRPr="004D0B07">
              <w:rPr>
                <w:b/>
              </w:rPr>
              <w:t>RSC2 EVENTOS E TREINAMENTOS GERENCIAIS LTDA</w:t>
            </w:r>
          </w:p>
          <w:p w:rsidR="004D0B07" w:rsidRPr="005D144F" w:rsidRDefault="004D0B07" w:rsidP="004D0B07">
            <w:pPr>
              <w:suppressLineNumbers/>
              <w:jc w:val="center"/>
            </w:pPr>
            <w:r w:rsidRPr="005D144F">
              <w:t xml:space="preserve">Simone Neves Pereira Cavadas </w:t>
            </w:r>
          </w:p>
          <w:p w:rsidR="004D0B07" w:rsidRPr="005D144F" w:rsidRDefault="004D0B07" w:rsidP="004D0B07">
            <w:pPr>
              <w:suppressLineNumbers/>
              <w:jc w:val="center"/>
            </w:pPr>
            <w:r w:rsidRPr="005D144F">
              <w:t>Representante Legal</w:t>
            </w:r>
          </w:p>
          <w:p w:rsidR="004D0B07" w:rsidRPr="005D144F" w:rsidRDefault="004D0B07" w:rsidP="004D0B07">
            <w:pPr>
              <w:suppressLineNumbers/>
            </w:pPr>
          </w:p>
        </w:tc>
        <w:tc>
          <w:tcPr>
            <w:tcW w:w="4637" w:type="dxa"/>
            <w:shd w:val="clear" w:color="auto" w:fill="auto"/>
          </w:tcPr>
          <w:p w:rsidR="007E50DD" w:rsidRPr="005D144F" w:rsidRDefault="007E50DD" w:rsidP="004D0B07">
            <w:pPr>
              <w:suppressLineNumbers/>
            </w:pPr>
          </w:p>
          <w:p w:rsidR="007E50DD" w:rsidRPr="005D144F" w:rsidRDefault="007E50DD" w:rsidP="004D0B07">
            <w:pPr>
              <w:suppressLineNumbers/>
            </w:pPr>
          </w:p>
          <w:p w:rsidR="004D0B07" w:rsidRDefault="004D0B07" w:rsidP="004D0B07">
            <w:pPr>
              <w:suppressLineNumbers/>
            </w:pPr>
          </w:p>
          <w:p w:rsidR="00BE5511" w:rsidRPr="004D0B07" w:rsidRDefault="00BE5511" w:rsidP="004D0B07">
            <w:pPr>
              <w:suppressLineNumbers/>
              <w:jc w:val="center"/>
              <w:rPr>
                <w:b/>
              </w:rPr>
            </w:pPr>
            <w:r w:rsidRPr="004D0B07">
              <w:rPr>
                <w:b/>
              </w:rPr>
              <w:t>MILLENIUM EVENTOS EIRELI ME</w:t>
            </w:r>
          </w:p>
          <w:p w:rsidR="007E50DD" w:rsidRPr="005D144F" w:rsidRDefault="002C1842" w:rsidP="004D0B07">
            <w:pPr>
              <w:suppressLineNumbers/>
              <w:jc w:val="center"/>
            </w:pPr>
            <w:r w:rsidRPr="002C1842">
              <w:t xml:space="preserve">Ludmilla Cardoso Jardim Gomes </w:t>
            </w:r>
            <w:r w:rsidR="00D4126D">
              <w:t>Representante Legal</w:t>
            </w:r>
          </w:p>
          <w:p w:rsidR="007E50DD" w:rsidRPr="005D144F" w:rsidRDefault="007E50DD" w:rsidP="004D0B07">
            <w:pPr>
              <w:suppressLineNumbers/>
              <w:jc w:val="center"/>
            </w:pPr>
            <w:r w:rsidRPr="005D144F">
              <w:t xml:space="preserve"> </w:t>
            </w:r>
          </w:p>
        </w:tc>
      </w:tr>
    </w:tbl>
    <w:p w:rsidR="005F638C" w:rsidRPr="005D144F" w:rsidRDefault="005F638C" w:rsidP="004D0B07">
      <w:pPr>
        <w:tabs>
          <w:tab w:val="left" w:pos="2040"/>
        </w:tabs>
      </w:pPr>
    </w:p>
    <w:sectPr w:rsidR="005F638C" w:rsidRPr="005D144F" w:rsidSect="007E126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985" w:right="1134" w:bottom="1134" w:left="1701" w:header="567" w:footer="7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3D" w:rsidRDefault="0099503D">
      <w:r>
        <w:separator/>
      </w:r>
    </w:p>
  </w:endnote>
  <w:endnote w:type="continuationSeparator" w:id="0">
    <w:p w:rsidR="0099503D" w:rsidRDefault="009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87" w:rsidRPr="00030DEF" w:rsidRDefault="00352887" w:rsidP="00352887">
    <w:pPr>
      <w:ind w:right="-851"/>
      <w:rPr>
        <w:rFonts w:ascii="DaxCondensed-Regular" w:hAnsi="DaxCondensed-Regular"/>
        <w:color w:val="1C3942"/>
        <w:sz w:val="18"/>
        <w:szCs w:val="18"/>
      </w:rPr>
    </w:pPr>
  </w:p>
  <w:p w:rsidR="00533297" w:rsidRPr="00030DEF" w:rsidRDefault="00533297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3D" w:rsidRDefault="0099503D">
      <w:r>
        <w:separator/>
      </w:r>
    </w:p>
  </w:footnote>
  <w:footnote w:type="continuationSeparator" w:id="0">
    <w:p w:rsidR="0099503D" w:rsidRDefault="0099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5288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74" w:rsidRDefault="00507974" w:rsidP="00507974">
    <w:pPr>
      <w:pStyle w:val="Rodap"/>
      <w:ind w:left="-1701" w:right="-851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5288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46ACD"/>
    <w:rsid w:val="00053AE6"/>
    <w:rsid w:val="0007364A"/>
    <w:rsid w:val="000743CF"/>
    <w:rsid w:val="000842B7"/>
    <w:rsid w:val="00084EF1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467DF"/>
    <w:rsid w:val="002549DA"/>
    <w:rsid w:val="00256F85"/>
    <w:rsid w:val="00267DB3"/>
    <w:rsid w:val="00271265"/>
    <w:rsid w:val="002748D6"/>
    <w:rsid w:val="00275867"/>
    <w:rsid w:val="00285C4E"/>
    <w:rsid w:val="00295D39"/>
    <w:rsid w:val="002A0C1F"/>
    <w:rsid w:val="002A2997"/>
    <w:rsid w:val="002B3559"/>
    <w:rsid w:val="002B5F9F"/>
    <w:rsid w:val="002C1842"/>
    <w:rsid w:val="002C47F1"/>
    <w:rsid w:val="002D3512"/>
    <w:rsid w:val="002E0808"/>
    <w:rsid w:val="002E7A12"/>
    <w:rsid w:val="002F57DD"/>
    <w:rsid w:val="002F7F00"/>
    <w:rsid w:val="003100C8"/>
    <w:rsid w:val="00312C6B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88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6F75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D0B07"/>
    <w:rsid w:val="004E76DB"/>
    <w:rsid w:val="004F3AFB"/>
    <w:rsid w:val="0050107C"/>
    <w:rsid w:val="00507974"/>
    <w:rsid w:val="005144EB"/>
    <w:rsid w:val="00515CF3"/>
    <w:rsid w:val="00520D12"/>
    <w:rsid w:val="00532B11"/>
    <w:rsid w:val="00533297"/>
    <w:rsid w:val="0054270C"/>
    <w:rsid w:val="005542F6"/>
    <w:rsid w:val="0055787E"/>
    <w:rsid w:val="00560F37"/>
    <w:rsid w:val="0057342E"/>
    <w:rsid w:val="00575CB0"/>
    <w:rsid w:val="00576A89"/>
    <w:rsid w:val="00582CC0"/>
    <w:rsid w:val="005876A5"/>
    <w:rsid w:val="0059519F"/>
    <w:rsid w:val="005B0418"/>
    <w:rsid w:val="005B245D"/>
    <w:rsid w:val="005B4A73"/>
    <w:rsid w:val="005B7180"/>
    <w:rsid w:val="005C7F36"/>
    <w:rsid w:val="005D144F"/>
    <w:rsid w:val="005D40D5"/>
    <w:rsid w:val="005D62B0"/>
    <w:rsid w:val="005E0662"/>
    <w:rsid w:val="005F4D45"/>
    <w:rsid w:val="005F4DCB"/>
    <w:rsid w:val="005F638C"/>
    <w:rsid w:val="00602214"/>
    <w:rsid w:val="00607990"/>
    <w:rsid w:val="00613A49"/>
    <w:rsid w:val="00616C42"/>
    <w:rsid w:val="00627E1B"/>
    <w:rsid w:val="006328F4"/>
    <w:rsid w:val="0063641D"/>
    <w:rsid w:val="00673E2B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116EE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2FD0"/>
    <w:rsid w:val="00784432"/>
    <w:rsid w:val="007877A2"/>
    <w:rsid w:val="007966C2"/>
    <w:rsid w:val="007A40A1"/>
    <w:rsid w:val="007B28F0"/>
    <w:rsid w:val="007C5049"/>
    <w:rsid w:val="007E1263"/>
    <w:rsid w:val="007E1A25"/>
    <w:rsid w:val="007E4B17"/>
    <w:rsid w:val="007E4B5A"/>
    <w:rsid w:val="007E50DD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09D7"/>
    <w:rsid w:val="00900F04"/>
    <w:rsid w:val="009212CE"/>
    <w:rsid w:val="00932817"/>
    <w:rsid w:val="009400BC"/>
    <w:rsid w:val="0094422A"/>
    <w:rsid w:val="00960E64"/>
    <w:rsid w:val="00963E23"/>
    <w:rsid w:val="009872C8"/>
    <w:rsid w:val="0099503D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74A33"/>
    <w:rsid w:val="00A85680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97C50"/>
    <w:rsid w:val="00BA54FE"/>
    <w:rsid w:val="00BB2C72"/>
    <w:rsid w:val="00BC09DA"/>
    <w:rsid w:val="00BC158D"/>
    <w:rsid w:val="00BC495D"/>
    <w:rsid w:val="00BE5272"/>
    <w:rsid w:val="00BE5511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26D3E"/>
    <w:rsid w:val="00D4126D"/>
    <w:rsid w:val="00D41554"/>
    <w:rsid w:val="00D514B3"/>
    <w:rsid w:val="00D52660"/>
    <w:rsid w:val="00D714E1"/>
    <w:rsid w:val="00D824DB"/>
    <w:rsid w:val="00D82BC6"/>
    <w:rsid w:val="00D87C53"/>
    <w:rsid w:val="00DA210E"/>
    <w:rsid w:val="00DA76EE"/>
    <w:rsid w:val="00DB02E7"/>
    <w:rsid w:val="00DB2202"/>
    <w:rsid w:val="00DC0F26"/>
    <w:rsid w:val="00DC4053"/>
    <w:rsid w:val="00DD3594"/>
    <w:rsid w:val="00DD7796"/>
    <w:rsid w:val="00DE5D32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2C40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2744A2-41C0-45E1-9A23-41EB1BD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5D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062D-E8E6-498E-93FE-9291054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18</cp:revision>
  <cp:lastPrinted>2019-09-30T13:46:00Z</cp:lastPrinted>
  <dcterms:created xsi:type="dcterms:W3CDTF">2018-07-25T11:30:00Z</dcterms:created>
  <dcterms:modified xsi:type="dcterms:W3CDTF">2019-09-30T15:09:00Z</dcterms:modified>
</cp:coreProperties>
</file>